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A" w:rsidRPr="00E929E9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>BIOL 2401</w:t>
      </w:r>
    </w:p>
    <w:p w:rsidR="00E929E9" w:rsidRPr="00E929E9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>CLINICAL CASE</w:t>
      </w:r>
    </w:p>
    <w:p w:rsidR="00E929E9" w:rsidRPr="00E929E9" w:rsidRDefault="00E929E9" w:rsidP="00E929E9">
      <w:pPr>
        <w:spacing w:after="0" w:line="240" w:lineRule="auto"/>
        <w:rPr>
          <w:b/>
        </w:rPr>
      </w:pPr>
    </w:p>
    <w:p w:rsidR="00E929E9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 xml:space="preserve">Chapter </w:t>
      </w:r>
      <w:proofErr w:type="gramStart"/>
      <w:r w:rsidRPr="00E929E9">
        <w:rPr>
          <w:b/>
        </w:rPr>
        <w:t>13  Clinical</w:t>
      </w:r>
      <w:proofErr w:type="gramEnd"/>
      <w:r w:rsidRPr="00E929E9">
        <w:rPr>
          <w:b/>
        </w:rPr>
        <w:t xml:space="preserve"> Case—Prom Night (pgs 429 and 460)</w:t>
      </w:r>
    </w:p>
    <w:p w:rsidR="00E929E9" w:rsidRDefault="00E929E9" w:rsidP="00E929E9">
      <w:pPr>
        <w:spacing w:after="0" w:line="240" w:lineRule="auto"/>
        <w:rPr>
          <w:b/>
        </w:rPr>
      </w:pPr>
    </w:p>
    <w:p w:rsidR="00E929E9" w:rsidRDefault="00E929E9" w:rsidP="00E929E9">
      <w:pPr>
        <w:spacing w:after="0" w:line="240" w:lineRule="auto"/>
        <w:rPr>
          <w:i/>
        </w:rPr>
      </w:pPr>
      <w:r w:rsidRPr="00E929E9">
        <w:rPr>
          <w:i/>
        </w:rPr>
        <w:t>Read the Clinical Case on page 429 and the Wrap Up on page 460.  Be prepared to discuss the topic in class.</w:t>
      </w:r>
    </w:p>
    <w:p w:rsidR="00E929E9" w:rsidRDefault="00E929E9" w:rsidP="00E929E9">
      <w:pPr>
        <w:spacing w:after="0" w:line="240" w:lineRule="auto"/>
        <w:rPr>
          <w:i/>
        </w:rPr>
      </w:pPr>
    </w:p>
    <w:p w:rsidR="00E929E9" w:rsidRDefault="00E929E9" w:rsidP="00E929E9">
      <w:pPr>
        <w:spacing w:after="0" w:line="240" w:lineRule="auto"/>
        <w:rPr>
          <w:i/>
        </w:rPr>
      </w:pPr>
      <w:r>
        <w:rPr>
          <w:i/>
        </w:rPr>
        <w:t xml:space="preserve">Resource:  </w:t>
      </w:r>
      <w:hyperlink r:id="rId4" w:history="1">
        <w:r w:rsidR="002171D2" w:rsidRPr="00424B31">
          <w:rPr>
            <w:rStyle w:val="Hyperlink"/>
            <w:i/>
          </w:rPr>
          <w:t>http://www.mayfieldclinic.com/PE-SpineFract.HTM#.VE-5RlfQvIU</w:t>
        </w:r>
      </w:hyperlink>
    </w:p>
    <w:p w:rsidR="002171D2" w:rsidRDefault="002171D2" w:rsidP="00E929E9">
      <w:pPr>
        <w:spacing w:after="0" w:line="240" w:lineRule="auto"/>
        <w:rPr>
          <w:i/>
        </w:rPr>
      </w:pPr>
    </w:p>
    <w:p w:rsidR="002171D2" w:rsidRDefault="002171D2" w:rsidP="00E929E9">
      <w:pPr>
        <w:spacing w:after="0" w:line="240" w:lineRule="auto"/>
        <w:rPr>
          <w:i/>
        </w:rPr>
      </w:pPr>
    </w:p>
    <w:p w:rsidR="002171D2" w:rsidRDefault="002171D2" w:rsidP="00E929E9">
      <w:pPr>
        <w:spacing w:after="0" w:line="240" w:lineRule="auto"/>
        <w:rPr>
          <w:u w:val="single"/>
        </w:rPr>
      </w:pPr>
      <w:r w:rsidRPr="002171D2">
        <w:rPr>
          <w:u w:val="single"/>
        </w:rPr>
        <w:t>Discussion Questions:</w:t>
      </w:r>
    </w:p>
    <w:p w:rsidR="002171D2" w:rsidRDefault="002171D2" w:rsidP="00E929E9">
      <w:pPr>
        <w:spacing w:after="0" w:line="240" w:lineRule="auto"/>
        <w:rPr>
          <w:u w:val="single"/>
        </w:rPr>
      </w:pPr>
    </w:p>
    <w:p w:rsidR="002171D2" w:rsidRDefault="002171D2" w:rsidP="00E929E9">
      <w:pPr>
        <w:spacing w:after="0" w:line="240" w:lineRule="auto"/>
      </w:pPr>
      <w:r w:rsidRPr="002171D2">
        <w:t>Do you think Joe will regain motor or sensory activity in his lower extremities?  Why or why not?</w:t>
      </w:r>
    </w:p>
    <w:p w:rsidR="002171D2" w:rsidRDefault="002171D2" w:rsidP="00E929E9">
      <w:pPr>
        <w:spacing w:after="0" w:line="240" w:lineRule="auto"/>
      </w:pPr>
    </w:p>
    <w:p w:rsidR="002171D2" w:rsidRDefault="002171D2" w:rsidP="00E929E9">
      <w:pPr>
        <w:spacing w:after="0" w:line="240" w:lineRule="auto"/>
      </w:pPr>
      <w:r>
        <w:t xml:space="preserve">Do you think Joe’s </w:t>
      </w:r>
      <w:proofErr w:type="spellStart"/>
      <w:r>
        <w:t>Babinski</w:t>
      </w:r>
      <w:proofErr w:type="spellEnd"/>
      <w:r>
        <w:t xml:space="preserve"> reflexes are normal (toes plantar flexed) or abnormal (toes going up, </w:t>
      </w:r>
      <w:proofErr w:type="spellStart"/>
      <w:r>
        <w:t>dorsiflexed</w:t>
      </w:r>
      <w:proofErr w:type="spellEnd"/>
      <w:r>
        <w:t>)?  Why?</w:t>
      </w:r>
    </w:p>
    <w:p w:rsidR="002171D2" w:rsidRDefault="002171D2" w:rsidP="00E929E9">
      <w:pPr>
        <w:spacing w:after="0" w:line="240" w:lineRule="auto"/>
      </w:pPr>
    </w:p>
    <w:p w:rsidR="002171D2" w:rsidRDefault="002171D2" w:rsidP="00E929E9">
      <w:pPr>
        <w:spacing w:after="0" w:line="240" w:lineRule="auto"/>
      </w:pPr>
    </w:p>
    <w:p w:rsidR="002171D2" w:rsidRDefault="002171D2" w:rsidP="00E929E9">
      <w:pPr>
        <w:spacing w:after="0" w:line="240" w:lineRule="auto"/>
        <w:rPr>
          <w:u w:val="single"/>
        </w:rPr>
      </w:pPr>
      <w:r w:rsidRPr="002171D2">
        <w:rPr>
          <w:u w:val="single"/>
        </w:rPr>
        <w:t>Additional Questions:</w:t>
      </w:r>
    </w:p>
    <w:p w:rsidR="002171D2" w:rsidRDefault="002171D2" w:rsidP="00E929E9">
      <w:pPr>
        <w:spacing w:after="0" w:line="240" w:lineRule="auto"/>
        <w:rPr>
          <w:u w:val="single"/>
        </w:rPr>
      </w:pPr>
    </w:p>
    <w:p w:rsidR="002171D2" w:rsidRDefault="005B5229" w:rsidP="00E929E9">
      <w:pPr>
        <w:spacing w:after="0" w:line="240" w:lineRule="auto"/>
      </w:pPr>
      <w:r w:rsidRPr="005B5229">
        <w:t>Define paraplegic</w:t>
      </w:r>
    </w:p>
    <w:p w:rsidR="005B5229" w:rsidRDefault="005B5229" w:rsidP="00E929E9">
      <w:pPr>
        <w:spacing w:after="0" w:line="240" w:lineRule="auto"/>
      </w:pPr>
    </w:p>
    <w:p w:rsidR="005B5229" w:rsidRDefault="005B5229" w:rsidP="00E929E9">
      <w:pPr>
        <w:spacing w:after="0" w:line="240" w:lineRule="auto"/>
      </w:pPr>
      <w:r>
        <w:t>Is spinal realignment considered severe?</w:t>
      </w:r>
    </w:p>
    <w:p w:rsidR="005B5229" w:rsidRDefault="005B5229" w:rsidP="00E929E9">
      <w:pPr>
        <w:spacing w:after="0" w:line="240" w:lineRule="auto"/>
      </w:pPr>
    </w:p>
    <w:p w:rsidR="005B5229" w:rsidRDefault="005B5229" w:rsidP="00E929E9">
      <w:pPr>
        <w:spacing w:after="0" w:line="240" w:lineRule="auto"/>
      </w:pPr>
      <w:r>
        <w:t>What tools are available to make a good diagnosis?</w:t>
      </w:r>
    </w:p>
    <w:p w:rsidR="005B5229" w:rsidRDefault="005B5229" w:rsidP="00E929E9">
      <w:pPr>
        <w:spacing w:after="0" w:line="240" w:lineRule="auto"/>
      </w:pPr>
    </w:p>
    <w:p w:rsidR="005B5229" w:rsidRDefault="005B5229" w:rsidP="00E929E9">
      <w:pPr>
        <w:spacing w:after="0" w:line="240" w:lineRule="auto"/>
      </w:pPr>
      <w:r>
        <w:t xml:space="preserve">How does the </w:t>
      </w:r>
      <w:proofErr w:type="spellStart"/>
      <w:r>
        <w:t>Babinski</w:t>
      </w:r>
      <w:proofErr w:type="spellEnd"/>
      <w:r>
        <w:t xml:space="preserve"> </w:t>
      </w:r>
      <w:proofErr w:type="gramStart"/>
      <w:r>
        <w:t>Reflex</w:t>
      </w:r>
      <w:proofErr w:type="gramEnd"/>
      <w:r>
        <w:t xml:space="preserve"> play in the diagnosis?</w:t>
      </w:r>
    </w:p>
    <w:p w:rsidR="005B5229" w:rsidRDefault="005B5229" w:rsidP="00E929E9">
      <w:pPr>
        <w:spacing w:after="0" w:line="240" w:lineRule="auto"/>
      </w:pPr>
    </w:p>
    <w:p w:rsidR="005B5229" w:rsidRDefault="005B5229" w:rsidP="00E929E9">
      <w:pPr>
        <w:spacing w:after="0" w:line="240" w:lineRule="auto"/>
      </w:pPr>
      <w:r>
        <w:t>Can Joe fully recover from his injuries?</w:t>
      </w:r>
    </w:p>
    <w:p w:rsidR="005B5229" w:rsidRDefault="005B5229" w:rsidP="00E929E9">
      <w:pPr>
        <w:spacing w:after="0" w:line="240" w:lineRule="auto"/>
      </w:pPr>
    </w:p>
    <w:p w:rsidR="005B5229" w:rsidRPr="005B5229" w:rsidRDefault="005B5229" w:rsidP="00E929E9">
      <w:pPr>
        <w:spacing w:after="0" w:line="240" w:lineRule="auto"/>
      </w:pPr>
    </w:p>
    <w:sectPr w:rsidR="005B5229" w:rsidRPr="005B5229" w:rsidSect="00E929E9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929E9"/>
    <w:rsid w:val="002171D2"/>
    <w:rsid w:val="005B5229"/>
    <w:rsid w:val="00AE3EAA"/>
    <w:rsid w:val="00C67231"/>
    <w:rsid w:val="00E929E9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yfieldclinic.com/PE-SpineFract.HTM#.VE-5RlfQv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1</cp:revision>
  <dcterms:created xsi:type="dcterms:W3CDTF">2014-10-28T15:28:00Z</dcterms:created>
  <dcterms:modified xsi:type="dcterms:W3CDTF">2014-10-28T15:57:00Z</dcterms:modified>
</cp:coreProperties>
</file>